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134" w:rsidRDefault="00A85134" w:rsidP="00A85134">
      <w:pPr>
        <w:pStyle w:val="4"/>
        <w:tabs>
          <w:tab w:val="left" w:pos="1014"/>
        </w:tabs>
        <w:spacing w:before="1" w:line="360" w:lineRule="auto"/>
        <w:rPr>
          <w:lang w:val="el-GR" w:eastAsia="el-GR"/>
        </w:rPr>
      </w:pPr>
      <w:bookmarkStart w:id="0" w:name="_GoBack"/>
      <w:bookmarkEnd w:id="0"/>
      <w:r w:rsidRPr="00CF2047">
        <w:rPr>
          <w:u w:val="single"/>
          <w:lang w:val="el-GR" w:eastAsia="el-GR"/>
        </w:rPr>
        <w:t xml:space="preserve">ΠΑΡΑΡΤΗΜΑ </w:t>
      </w:r>
      <w:r>
        <w:rPr>
          <w:u w:val="single"/>
          <w:lang w:val="en-US" w:eastAsia="el-GR"/>
        </w:rPr>
        <w:t>B</w:t>
      </w:r>
      <w:r>
        <w:rPr>
          <w:lang w:val="el-GR" w:eastAsia="el-GR"/>
        </w:rPr>
        <w:t xml:space="preserve"> : ΥΠΟΔΕΙΓΜΑ ΟΙΚΟΝΟΜΙΚΗΣ ΠΡΟΣΦΟΡΑΣ</w:t>
      </w:r>
    </w:p>
    <w:p w:rsidR="00A85134" w:rsidRPr="005F3EE7" w:rsidRDefault="00A85134" w:rsidP="00A85134">
      <w:pPr>
        <w:pStyle w:val="a5"/>
        <w:tabs>
          <w:tab w:val="left" w:leader="dot" w:pos="7956"/>
        </w:tabs>
        <w:spacing w:line="360" w:lineRule="auto"/>
        <w:ind w:left="101" w:right="499"/>
        <w:jc w:val="both"/>
        <w:rPr>
          <w:rFonts w:ascii="Times New Roman" w:hAnsi="Times New Roman"/>
          <w:sz w:val="22"/>
          <w:szCs w:val="22"/>
        </w:rPr>
      </w:pPr>
      <w:r w:rsidRPr="005F3EE7">
        <w:rPr>
          <w:rFonts w:ascii="Times New Roman" w:hAnsi="Times New Roman"/>
          <w:sz w:val="22"/>
          <w:szCs w:val="22"/>
        </w:rPr>
        <w:t>Ο/Η .................................................... καταθέτω την οικονομική μου προσφορά αποδεχόμενος/η πλήρως και</w:t>
      </w:r>
      <w:r w:rsidRPr="005F3EE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ανεπιφυλάκτως</w:t>
      </w:r>
      <w:r w:rsidRPr="005F3EE7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τους</w:t>
      </w:r>
      <w:r w:rsidRPr="005F3EE7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όρους</w:t>
      </w:r>
      <w:r w:rsidRPr="005F3EE7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που</w:t>
      </w:r>
      <w:r w:rsidRPr="005F3EE7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περιγράφονται</w:t>
      </w:r>
      <w:r w:rsidRPr="005F3EE7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στην</w:t>
      </w:r>
      <w:r w:rsidRPr="005F3EE7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με</w:t>
      </w:r>
      <w:r w:rsidRPr="005F3EE7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αριθ.</w:t>
      </w:r>
      <w:r w:rsidRPr="005F3EE7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πρωτ</w:t>
      </w:r>
      <w:r w:rsidRPr="005F3EE7">
        <w:rPr>
          <w:rFonts w:ascii="Times New Roman" w:hAnsi="Times New Roman"/>
          <w:sz w:val="22"/>
          <w:szCs w:val="22"/>
        </w:rPr>
        <w:tab/>
        <w:t>,</w:t>
      </w:r>
      <w:r w:rsidRPr="005F3EE7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πρόσκληση</w:t>
      </w:r>
      <w:r w:rsidRPr="005F3EE7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εκδήλωσης</w:t>
      </w:r>
      <w:r w:rsidRPr="005F3EE7">
        <w:rPr>
          <w:rFonts w:ascii="Times New Roman" w:hAnsi="Times New Roman"/>
          <w:sz w:val="22"/>
          <w:szCs w:val="22"/>
          <w:lang w:val="el-GR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 xml:space="preserve">ενδιαφέροντος για την ανάθεση </w:t>
      </w:r>
      <w:r w:rsidRPr="005F3EE7">
        <w:rPr>
          <w:rFonts w:ascii="Times New Roman" w:hAnsi="Times New Roman"/>
          <w:sz w:val="22"/>
          <w:szCs w:val="22"/>
          <w:lang w:val="el-GR"/>
        </w:rPr>
        <w:t xml:space="preserve">για την ανάθεση της </w:t>
      </w:r>
      <w:r w:rsidRPr="005F3EE7">
        <w:rPr>
          <w:rFonts w:ascii="Times New Roman" w:hAnsi="Times New Roman"/>
          <w:bCs/>
          <w:sz w:val="22"/>
          <w:szCs w:val="22"/>
          <w:lang w:val="el-GR"/>
        </w:rPr>
        <w:t xml:space="preserve">προμήθειας </w:t>
      </w:r>
      <w:r w:rsidRPr="00DF2344">
        <w:rPr>
          <w:sz w:val="22"/>
          <w:szCs w:val="22"/>
          <w:lang w:val="el-GR"/>
        </w:rPr>
        <w:t xml:space="preserve">αναλώσιμου υλικού (μελάνια, </w:t>
      </w:r>
      <w:r w:rsidRPr="00DF2344">
        <w:rPr>
          <w:sz w:val="22"/>
          <w:szCs w:val="22"/>
        </w:rPr>
        <w:t>toner</w:t>
      </w:r>
      <w:r w:rsidRPr="00DF2344">
        <w:rPr>
          <w:sz w:val="22"/>
          <w:szCs w:val="22"/>
          <w:lang w:val="el-GR"/>
        </w:rPr>
        <w:t>) εκτυπωτών και φωτοαντιγραφικών μηχανημάτων</w:t>
      </w:r>
      <w:r w:rsidRPr="005F3EE7">
        <w:rPr>
          <w:rFonts w:ascii="Times New Roman" w:hAnsi="Times New Roman"/>
          <w:bCs/>
          <w:sz w:val="22"/>
          <w:szCs w:val="22"/>
          <w:lang w:val="el-GR"/>
        </w:rPr>
        <w:t xml:space="preserve"> (CPV : </w:t>
      </w:r>
      <w:r w:rsidRPr="00DF2344">
        <w:rPr>
          <w:sz w:val="22"/>
          <w:szCs w:val="22"/>
          <w:lang w:val="el-GR"/>
        </w:rPr>
        <w:t>30192110-5</w:t>
      </w:r>
      <w:r w:rsidRPr="005F3EE7">
        <w:rPr>
          <w:rFonts w:ascii="Times New Roman" w:hAnsi="Times New Roman"/>
          <w:bCs/>
          <w:sz w:val="22"/>
          <w:szCs w:val="22"/>
          <w:lang w:val="el-GR"/>
        </w:rPr>
        <w:t>)</w:t>
      </w:r>
      <w:r w:rsidRPr="005F3EE7">
        <w:rPr>
          <w:rFonts w:ascii="Times New Roman" w:hAnsi="Times New Roman"/>
          <w:sz w:val="22"/>
          <w:szCs w:val="22"/>
          <w:lang w:val="el-GR"/>
        </w:rPr>
        <w:t xml:space="preserve"> </w:t>
      </w:r>
      <w:r w:rsidRPr="005F3EE7">
        <w:rPr>
          <w:rFonts w:ascii="Times New Roman" w:hAnsi="Times New Roman"/>
          <w:color w:val="000000"/>
          <w:sz w:val="22"/>
          <w:szCs w:val="22"/>
          <w:lang w:val="el-GR"/>
        </w:rPr>
        <w:t>για την κάλυψη των αναγκών της Σιβιτανιδείου Σχολής</w:t>
      </w:r>
      <w:r>
        <w:rPr>
          <w:rFonts w:ascii="Times New Roman" w:hAnsi="Times New Roman"/>
          <w:color w:val="000000"/>
          <w:sz w:val="22"/>
          <w:szCs w:val="22"/>
          <w:lang w:val="el-GR"/>
        </w:rPr>
        <w:t xml:space="preserve"> για ένα έτος</w:t>
      </w:r>
      <w:r w:rsidRPr="005F3EE7">
        <w:rPr>
          <w:rFonts w:ascii="Times New Roman" w:hAnsi="Times New Roman"/>
          <w:sz w:val="22"/>
          <w:szCs w:val="22"/>
        </w:rPr>
        <w:t xml:space="preserve"> και δηλώνω ότι ο χρόνος</w:t>
      </w:r>
      <w:r w:rsidRPr="005F3EE7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ισχύος</w:t>
      </w:r>
      <w:r w:rsidRPr="005F3EE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της</w:t>
      </w:r>
      <w:r w:rsidRPr="005F3EE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οικονομικής</w:t>
      </w:r>
      <w:r w:rsidRPr="005F3EE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προσφοράς μου</w:t>
      </w:r>
      <w:r w:rsidRPr="005F3EE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είναι</w:t>
      </w:r>
      <w:r w:rsidRPr="005F3EE7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εκατόν</w:t>
      </w:r>
      <w:r w:rsidRPr="005F3EE7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είκοσι</w:t>
      </w:r>
      <w:r w:rsidRPr="005F3EE7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(120)</w:t>
      </w:r>
      <w:r w:rsidRPr="005F3EE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F3EE7">
        <w:rPr>
          <w:rFonts w:ascii="Times New Roman" w:hAnsi="Times New Roman"/>
          <w:sz w:val="22"/>
          <w:szCs w:val="22"/>
        </w:rPr>
        <w:t>ημέρες.</w:t>
      </w:r>
    </w:p>
    <w:p w:rsidR="00A85134" w:rsidRPr="00F6107C" w:rsidRDefault="00A85134" w:rsidP="00A85134">
      <w:pPr>
        <w:spacing w:line="269" w:lineRule="auto"/>
        <w:ind w:left="-4" w:right="33" w:hanging="8"/>
        <w:jc w:val="both"/>
        <w:rPr>
          <w:sz w:val="22"/>
          <w:szCs w:val="22"/>
          <w:lang w:val="el-GR" w:eastAsia="el-GR"/>
        </w:rPr>
      </w:pPr>
      <w:r w:rsidRPr="00F6107C">
        <w:rPr>
          <w:sz w:val="22"/>
          <w:szCs w:val="22"/>
          <w:lang w:val="el-GR" w:eastAsia="el-GR"/>
        </w:rPr>
        <w:t xml:space="preserve">  Στις τιμές συμπεριλαμβάνονται παντός είδους κρατήσεις που βαρύνουν τον ανάδοχο.</w:t>
      </w:r>
    </w:p>
    <w:p w:rsidR="00A85134" w:rsidRDefault="00A85134" w:rsidP="00A85134">
      <w:pPr>
        <w:pStyle w:val="4"/>
        <w:tabs>
          <w:tab w:val="left" w:pos="1014"/>
        </w:tabs>
        <w:spacing w:before="1" w:line="360" w:lineRule="auto"/>
        <w:rPr>
          <w:b w:val="0"/>
          <w:bCs w:val="0"/>
          <w:sz w:val="20"/>
          <w:szCs w:val="20"/>
          <w:lang w:val="el-GR" w:eastAsia="el-GR"/>
        </w:rPr>
      </w:pPr>
      <w:r>
        <w:rPr>
          <w:lang w:val="el-GR" w:eastAsia="el-GR"/>
        </w:rPr>
        <w:fldChar w:fldCharType="begin"/>
      </w:r>
      <w:r>
        <w:rPr>
          <w:lang w:val="el-GR" w:eastAsia="el-GR"/>
        </w:rPr>
        <w:instrText xml:space="preserve"> LINK Excel.Sheet.12 "Βιβλίο1" "Φύλλο1!R4C3:R219C9" \a \f 4 \h  \* MERGEFORMAT </w:instrText>
      </w:r>
      <w:r>
        <w:rPr>
          <w:lang w:val="el-GR" w:eastAsia="el-GR"/>
        </w:rPr>
        <w:fldChar w:fldCharType="separate"/>
      </w: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1833"/>
        <w:gridCol w:w="2236"/>
        <w:gridCol w:w="1995"/>
        <w:gridCol w:w="851"/>
        <w:gridCol w:w="1134"/>
        <w:gridCol w:w="769"/>
        <w:gridCol w:w="11"/>
        <w:gridCol w:w="1367"/>
      </w:tblGrid>
      <w:tr w:rsidR="00A85134" w:rsidRPr="003A1059" w:rsidTr="002575B8">
        <w:trPr>
          <w:trHeight w:val="123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3A1059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ΕΚΤΥΠΩΤΕΣ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3A1059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ΜΟΝ. </w:t>
            </w:r>
            <w:r w:rsidRPr="003A1059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ΜΕΤΡΗΣΗΣ: ΤΕΜΑΧΙΟ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μον. (ανευ ΦΠΑ)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Συνολική Τιμή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ind w:right="62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ΓΡΑΦΕΙΟ ΓΕΝΙΚΟΥ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EPSON WORKFORCE PRO WF-4745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 407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01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ΔΙΕΥΘΥΝΣΗ ΔΙΟΙΚΗΤΙΚΟΥ</w:t>
            </w:r>
          </w:p>
        </w:tc>
      </w:tr>
      <w:tr w:rsidR="00A85134" w:rsidRPr="003A1059" w:rsidTr="002575B8">
        <w:trPr>
          <w:trHeight w:val="70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Προϊσταμένη Διεύθυνσης Διοικητικού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EPSON A4 BUSSINESS INKJET MFP WORKFORCE PRO WF C5710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T9441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 T9442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 T9443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T9444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87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Τμήμα Διοικητικής Μέριμνας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CANON I SENSUS  LBP 246dw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canon catridge  070Η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Τμήμα Προσωπικού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XEROX B310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006R04380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XEROX B235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006R04404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LEXMARK E360dn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 xml:space="preserve">HP LASER JET PRO M203DW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CF230X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8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LASER JET PRO 400 COLOR m451nw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305A-CE410XC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305A-CE411AC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305A-CE412AC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305A-CE413AC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Τμήμα Γραμματειών Εκπαιδευτικών Μονάδων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EPSON WORKFORCE PRO WF-5710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 xml:space="preserve">T9441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T9442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T9443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T9444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87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1o &amp; 3o ΕΠΑΛ &amp; ΚΑΤΑΡΓ. ΜΟΝΑΔΩΝ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CF226X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LASER JET PRO M402dne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CF226A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LEXMARK B2546DW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LEXMARK B232000 (3000σελ)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LEXMARK E 360 dn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E360H11E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ΒΙΒΛΙΟΘΗΚΗ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u w:val="single"/>
                <w:lang w:val="en-US" w:eastAsia="el-GR"/>
              </w:rPr>
              <w:t>HP LASERJET PRO 400 Color m451nw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u w:val="single"/>
                <w:lang w:val="el-GR" w:eastAsia="el-GR"/>
              </w:rPr>
              <w:t>305A-CE410XC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u w:val="single"/>
                <w:lang w:val="el-GR" w:eastAsia="el-GR"/>
              </w:rPr>
              <w:t>305A-CE411AC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u w:val="single"/>
                <w:lang w:val="el-GR" w:eastAsia="el-GR"/>
              </w:rPr>
              <w:t>305A-CE412AC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u w:val="single"/>
                <w:lang w:val="el-GR" w:eastAsia="el-GR"/>
              </w:rPr>
              <w:t>305A-CE413AC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  <w:t>HP LASER JET P2035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CE505A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0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CANON I--SENSYS Mf 655cdw           ΝΈΟ ΜΗΧΑΝΗΜΑ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Hi capacity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Catridge 067H Black 5106C002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Catridge 067H  Cyan 5105C002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Catridge 067H Magenta 5104C002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Catridge 067H Yellow 5103C002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ΠΡΩΤΟΚΟΛΛΟ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LASERJET 600 M602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TONER  CE390JC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 xml:space="preserve">HP LASERJET PRO M402dne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TONER PREMIUS CF226X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87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SUMSUNG Multi X PRESS K3300nr φωτοτυπικό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color w:val="000000"/>
                <w:sz w:val="22"/>
                <w:szCs w:val="22"/>
                <w:lang w:val="en-US" w:eastAsia="el-GR"/>
              </w:rPr>
              <w:t xml:space="preserve">TONER HP SUMSUNG D704 S BLACK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color w:val="000000"/>
                <w:sz w:val="22"/>
                <w:szCs w:val="22"/>
                <w:lang w:val="en-US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01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ΔΙΕΥΘΥΝΣΗ ΟΙΚΟΝΟΜΙΚΩΝ</w:t>
            </w:r>
          </w:p>
        </w:tc>
      </w:tr>
      <w:tr w:rsidR="00A85134" w:rsidRPr="003A1059" w:rsidTr="002575B8">
        <w:trPr>
          <w:trHeight w:val="87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Προϊσταμένη Διεύθυνσης Οικονομικών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EPSON WORKFORCE PRO WF-C5790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BK T9451-54-53-52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2set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TMHMA ΔΙΑΧΕΙΡΙΣΗΣ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LASERJET PRO 400 Color m451nw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u w:val="single"/>
                <w:lang w:val="el-GR" w:eastAsia="el-GR"/>
              </w:rPr>
              <w:t>305A-CE410XC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u w:val="single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u w:val="single"/>
                <w:lang w:val="el-GR" w:eastAsia="el-GR"/>
              </w:rPr>
              <w:t>305A-CE411AC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u w:val="single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u w:val="single"/>
                <w:lang w:val="el-GR" w:eastAsia="el-GR"/>
              </w:rPr>
              <w:t>305A-CE412AC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u w:val="single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u w:val="single"/>
                <w:lang w:val="el-GR" w:eastAsia="el-GR"/>
              </w:rPr>
              <w:t>305A-CE413AC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u w:val="single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ΔΙΕΥΘΥΝΣΗ ΤΕΧΝΙΚΟΥ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DESIGNJET T630 PLOTTER A0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μαύρο 80 ml HP712 3ED71A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κυανό 29ml HP712 3ED67A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ματζέντα 29ml HP712 3ED68A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κίτρινο 29ml HP712 3ED69A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OFFICEJET 3835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HP652 F6V25AE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TRI COLOR HP652 F6V24AE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DESKJET F4180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HP21 (C9351AE)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TRI-COLOR HP22 ΝΕΟ ΜΗΧΑΝΗΜΑ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 xml:space="preserve"> C9352AE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LASERJET PRO M203DW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CF230X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SAMSUNG PRINTER XPRESS M 2026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MLT-D111L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XEROX LASER 3260DNI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TONER XEROX 106R02777 (3000 σελίδες)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91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ΤΜΗΜΑ ΕΥΡΩΠΑΪΚΩΝ ΠΡΟΓΡΑΜΜΑΤΩΝ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CANNON i-sensys (χρήση αποκλειστικά ως φωτοτυπικό)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MF443dw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 xml:space="preserve">HP  COLOR LASERJET 4700dn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 xml:space="preserve">BLACK Q5950AC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 Q5953AC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 xml:space="preserve"> CYAN Q5951AC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Q5952AC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A733CD" w:rsidRDefault="00A85134" w:rsidP="002575B8">
            <w:pPr>
              <w:rPr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color w:val="000000"/>
                <w:sz w:val="22"/>
                <w:szCs w:val="22"/>
                <w:lang w:val="en-US" w:eastAsia="el-GR"/>
              </w:rPr>
              <w:t>HP LASERJET PRO 400 COLOR M451 nw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CE410AC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 CE413AC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 CE411AC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CE412AC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4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  <w:t>Κέντρο Δια Βίου Μάθησης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OFFICEJET PRO 276dw CR 770A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μαύρο 950XL-CN045ΑΕ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4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κυανό 951XL-CN046AE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4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ματζέντα- 951XL-CN047AE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4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κίτρινο-951XL-CN048AE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4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EPSON WORKFORCE PR WF 4745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 xml:space="preserve">LEXMARK B2500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B2442dw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u w:val="single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SAMSUNG PRINTER XPRESS M 2026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MLT-D111L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Τμήμα Υγείας &amp; Πρόνοιας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LASERJET PRO M203DW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CF230X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LASERJET 1102W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HP85 CE285A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55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Τμήμα Ανάπτυξης και Υποστήριξης Πληροφοριακών Συστημάτων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CANON I SENSYS MF752Cdw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5098C002 (CAN-069BKH)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55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5096C002 (CAN-069MH)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5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5095C002 (CAN-069YH)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55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5097C002 (CAN-069CH)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55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1o EΠΑΛ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OFFICE JET PRO 276dw CR 770A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 950XL-CN045AE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5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  951XL-CN046AE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5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 951XL-CN047AE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5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 951XL-CN048AE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LASER JET PRO M203DW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CF 230XC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NASHUATEC DSM 627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TONER RICOH TYPE 2220D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MPANTUM M7300FDW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TL 410 TONER 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100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EPSON A4 BUSINESS INKJET MFP WORKFORCE PRO WF C5710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μαύρο Τ9441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κυανό Τ9442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ματζέντα Τ9443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κίτρινο Τ9444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2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OFFICEJET PRO 276dw CR 770A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μαύρο 950XL-CN045ΑΕ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2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κυανό 951XL-CN046AE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2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ματζέντα- 951XL-CN047AE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2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κίτρινο-951XL-CN048AE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2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 JET 1020 SERIES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Q2612A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2ο ΕΠΑΛ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 xml:space="preserve">XEROX B230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ΜΑΥΡΟ TONER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 JET 1160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Q5949A 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LEXMARK B2546DW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LEXMARK B232000  3000 σελίδες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deskset 5525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ΜΑΥΡΟ 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ΚΥΑΝΟ 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ΜΑΤΖΕΝΤΑ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ΚΙΤΡΙΝΟ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Laserjet M110 we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ΜΑΥΡΟ TONER W1420A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LEXMARK E120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LEXMARK E12016SE Toner Cartridge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LEXMARK E 260dn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E260A11E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MPANTUM M7300FDW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TL 410 TONER BLACK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 JET 3600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Q6470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 Q6471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Q6472A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 Q6473A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3ο ΕΠΑΛ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LASER JET PRO M203DW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CF 230X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LEXMARK S2425dw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C2320K0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 C2320C0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C2320Y0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MANGENTA C2320M0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XEROX PHASER 6115 MFP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113R00692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113R00693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113R00694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113R00695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SUMSUNG MULTI SPRESS K3300NR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D704S/ELS 55770A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3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DESKJET 3636                     ΝΕΟ ΜΗΧΑΝΗΜΑ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 xml:space="preserve">BLACK     HP 652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COLOUR   HP652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LASERJET PRO M203dw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CF230A-30A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CANON BJC-4400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CANON BC-23BLACK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color w:val="000000"/>
                <w:sz w:val="22"/>
                <w:szCs w:val="22"/>
                <w:lang w:val="en-US" w:eastAsia="el-GR"/>
              </w:rPr>
              <w:t>CALOUR CMY CANON BCI-21C ink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color w:val="000000"/>
                <w:sz w:val="22"/>
                <w:szCs w:val="22"/>
                <w:lang w:val="en-US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EPSON L110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Epson T6641/2/3/4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OFFICEJET PRO 8022e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Multipack HP 912XL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81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276dw OFFICEJET PRO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HP 950XL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HP 951XL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LASERJET 1018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HP 12A Black Toner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EPSON PHOTO R1800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Multipack Epson T0540/1/2/3/4/5/6/7/8/9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0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CANON GP 335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CANON GPR -2/1389A003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4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RICOH MP 2014AD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RICOH 842128 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 xml:space="preserve">CANON 4225i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c-exv39 (4792b002aa) 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915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CANON MF752cdw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color w:val="000000"/>
                <w:sz w:val="22"/>
                <w:szCs w:val="22"/>
                <w:lang w:val="en-US" w:eastAsia="el-GR"/>
              </w:rPr>
              <w:t>MULTIPACK CANON 069HBK/HC/HM/HY FULL 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color w:val="000000"/>
                <w:sz w:val="22"/>
                <w:szCs w:val="22"/>
                <w:lang w:val="en-US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40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OFFICEJET  7110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HP 305 BLACK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40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HP 933 (CN059AE) Magenta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40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HP 933 (CN058AE) Cyan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4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HP 933 (CN060AE) Yellow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4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  <w:r w:rsidRPr="003A1059">
              <w:rPr>
                <w:b/>
                <w:bCs/>
                <w:color w:val="000000"/>
                <w:sz w:val="22"/>
                <w:szCs w:val="22"/>
                <w:vertAlign w:val="superscript"/>
                <w:lang w:val="el-GR" w:eastAsia="el-GR"/>
              </w:rPr>
              <w:t>ο</w:t>
            </w: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 xml:space="preserve"> ΕΠΑΛ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EPSON PRINTER BUSINESS  WORKFORCE PRO INKJET WF C5290DW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T9441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 T9442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 T9443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T9444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INKJET HP 7740 OFFICEJET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L0S70AE-953XL BL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F6U16AE-953XL 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F6U17AE-953XL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F6U18AE-953XL 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 JET 4250n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Toner HP 42A ( Q5942A)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OFFICE JET K 7100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HP339 BLACK (C8767EE)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 xml:space="preserve">HP 344 COLOUR (C9363EE)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LEXMARK E120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LEXMARK E12016SE  toner cartridge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 xml:space="preserve">NASHUATEC DSM 627 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Toner RICOH TYPE 2220D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ΕΚ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EPSON WORK FORCE WF 7110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EPSON T279140 BLACK XL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 EPSON T2712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 EPSON T2713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EPSON T2714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EPSON L805 TEXNOLOGIA DTF ΝΕΟ ΜΗΧΑΝΗΜΑ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 xml:space="preserve">YELLOW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LIGHT CYAN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LIGHT MAGENTA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75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EPSON L1210 TEXNOLOGIA ECOTANK                                  ΝΕΟ ΜΗΧΑΝΗΜΑ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 xml:space="preserve">YELLOW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405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DESKJET 2320 ALL IN ONE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HP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COLOUR HP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DESKJET 1280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HP 51645A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COLOUR HP C6578D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DESKJET 895Cxi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HP 51645A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COLOUR HP C1823D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7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OFFICEJET PRO 276w CR 770A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950XL – CN045AE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7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  951XL-CN046AE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7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MANGENTA 951XL CN-047AE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7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951XL-CN048AE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468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OFFICEJET F2480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300 CC641EE 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18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300 CC644EE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488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 xml:space="preserve">HP OFFICEJET PRO J4580 ALL IN ONE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901XL CC654AE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7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COLOUR 901XL  CC656AE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ΠΟΛΥΜΗΧΑΝΗΜΑ          BROTHER MFC-J5740DW          ΝΕΟ ΜΗΧΑΝΗΜΑ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(BK) LC422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 (M) LC422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 © LC422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(Y) LC422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 xml:space="preserve">HP LASER JET 1020 SERIES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Q2612A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 xml:space="preserve">HP LASER JET 1160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Q5949A 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 JET CP1215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-CB540A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CYAN-CB541A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YELLOW-CB542A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MAGENTA-CB543A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22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SUMSUNG PRINTER XPRESS M2026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MLT-D111S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 xml:space="preserve">XEROX LASER 3260DNI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 xml:space="preserve">TONER XEROX 106R02777 (3000σελ.)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LASERJET 1320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A733CD" w:rsidRDefault="00A85134" w:rsidP="002575B8">
            <w:pPr>
              <w:rPr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color w:val="000000"/>
                <w:sz w:val="22"/>
                <w:szCs w:val="22"/>
                <w:lang w:val="en-US" w:eastAsia="el-GR"/>
              </w:rPr>
              <w:t>Hp Q5949A Black laser Toner 49A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A733CD" w:rsidRDefault="00A85134" w:rsidP="002575B8">
            <w:pPr>
              <w:rPr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color w:val="000000"/>
                <w:sz w:val="22"/>
                <w:szCs w:val="22"/>
                <w:lang w:val="en-US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DESKJET 2630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right"/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LASERJET Pro M203DW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32A (CF232A)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HP Laserjet M1522nf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CB435AUNI_TC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7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ΜΕΛΑΝΙΑ ΕΡΓΑΣΤΗΡΙΩΝ ΓΡΑΦΙΚΩΝ ΤΕΧΝΩΝ</w:t>
            </w:r>
          </w:p>
        </w:tc>
      </w:tr>
      <w:tr w:rsidR="00A85134" w:rsidRPr="003A1059" w:rsidTr="002575B8">
        <w:trPr>
          <w:trHeight w:val="87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EPSON WF 7015 τεχνολογία sublimation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cyan-magenta-yellow-black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1-1-1-1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Konika Minolta bizhub c454e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cyan-magenta-yellow-black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1-1-1-1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EPSON I1300 τεχνολογία sublination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cyan-magenta-yellow-black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1-1-1-1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KYOCERA KM-4035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370AB000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6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ΣΑΕΚ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OFFICE JET PRO 276w*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BLACK  950XL-CNO45AE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6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MAGENTA 951XL-CNO47AE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6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YELLOW 951XL-CNO48AE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6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CYAN 951XL-CNO46AE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ΥΠΟΔΙΕΥΘΥΝΤΗΣ  ΣΑΕΚ 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BROTHER MFC-L2700DW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TONER TN-2310 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A733CD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n-US" w:eastAsia="el-GR"/>
              </w:rPr>
              <w:t>HP LASER JET PRO M203DW*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CF230X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5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ΥΠΟΔΙΕΥΘΥΝΤΗΣ  ΣΑΕΚ 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SUMSUNG XPRESS 2026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6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ΝΟΜΙΚΗ ΥΠΗΡΕΣΙΑ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LEXMARK B2546 TONER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B232000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134" w:rsidRPr="003A1059" w:rsidRDefault="00A85134" w:rsidP="002575B8">
            <w:pPr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88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ΕΓΚΕΚΡΙΜΕΝΗ ΔΑΠΑΝΗ (συμπεριλαμβανομένου ΦΠΑ)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134" w:rsidRPr="003A1059" w:rsidRDefault="00A85134" w:rsidP="002575B8">
            <w:pPr>
              <w:jc w:val="right"/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  <w:t>33.460,16 €</w:t>
            </w:r>
          </w:p>
        </w:tc>
      </w:tr>
      <w:tr w:rsidR="00A85134" w:rsidRPr="003A1059" w:rsidTr="002575B8">
        <w:trPr>
          <w:trHeight w:val="315"/>
        </w:trPr>
        <w:tc>
          <w:tcPr>
            <w:tcW w:w="882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zh-CN"/>
              </w:rPr>
              <w:t>ΣΥΝΟΛΙΚΗ ΤΙΜΗ (ΧΩΡΙΣ Φ.Π.Α)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88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zh-CN"/>
              </w:rPr>
              <w:t>ΣΥΝΟΛΟ Φ.Π.Α.24%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A85134" w:rsidRPr="003A1059" w:rsidTr="002575B8">
        <w:trPr>
          <w:trHeight w:val="315"/>
        </w:trPr>
        <w:tc>
          <w:tcPr>
            <w:tcW w:w="88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rPr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b/>
                <w:bCs/>
                <w:color w:val="000000"/>
                <w:sz w:val="22"/>
                <w:szCs w:val="22"/>
                <w:lang w:val="el-GR" w:eastAsia="zh-CN"/>
              </w:rPr>
              <w:t>ΣΥΝΟΛΙΚΗ ΤΙΜΗ  (ME Φ.Π.Α)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134" w:rsidRPr="003A1059" w:rsidRDefault="00A85134" w:rsidP="002575B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</w:pPr>
            <w:r w:rsidRPr="003A1059">
              <w:rPr>
                <w:rFonts w:ascii="Calibri" w:hAnsi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</w:tbl>
    <w:p w:rsidR="00A85134" w:rsidRPr="00DF2344" w:rsidRDefault="00A85134" w:rsidP="00A85134">
      <w:pPr>
        <w:pStyle w:val="4"/>
        <w:tabs>
          <w:tab w:val="left" w:pos="1014"/>
        </w:tabs>
        <w:spacing w:before="1" w:line="360" w:lineRule="auto"/>
        <w:rPr>
          <w:lang w:val="el-GR"/>
        </w:rPr>
      </w:pPr>
      <w:r>
        <w:rPr>
          <w:lang w:val="el-GR" w:eastAsia="el-GR"/>
        </w:rPr>
        <w:fldChar w:fldCharType="end"/>
      </w:r>
    </w:p>
    <w:p w:rsidR="00A85134" w:rsidRPr="00CA35C9" w:rsidRDefault="00A85134" w:rsidP="00A85134">
      <w:pPr>
        <w:pStyle w:val="a5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Ο/Η</w:t>
      </w:r>
      <w:r w:rsidRPr="00CA35C9"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  <w:lang w:val="el-GR"/>
        </w:rPr>
        <w:t>Π</w:t>
      </w:r>
      <w:r w:rsidRPr="00CA35C9">
        <w:rPr>
          <w:rFonts w:ascii="Times New Roman" w:hAnsi="Times New Roman"/>
          <w:sz w:val="22"/>
          <w:szCs w:val="22"/>
        </w:rPr>
        <w:t>ροσφέρων/ουσα</w:t>
      </w:r>
    </w:p>
    <w:p w:rsidR="00A85134" w:rsidRDefault="00A85134" w:rsidP="00A85134">
      <w:pPr>
        <w:pStyle w:val="a5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ΝΟΜΙΜΟΣ  ΕΚΠΡΟΣΩΠΟΣ</w:t>
      </w:r>
    </w:p>
    <w:p w:rsidR="00A85134" w:rsidRDefault="00A85134" w:rsidP="00A85134">
      <w:pPr>
        <w:pStyle w:val="a5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A85134" w:rsidRPr="00CA35C9" w:rsidRDefault="00A85134" w:rsidP="00A85134">
      <w:pPr>
        <w:pStyle w:val="a5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A85134" w:rsidRPr="00CA35C9" w:rsidRDefault="00A85134" w:rsidP="00A85134">
      <w:pPr>
        <w:pStyle w:val="a5"/>
        <w:ind w:left="4249" w:right="170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………………………………………………………..</w:t>
      </w:r>
    </w:p>
    <w:p w:rsidR="00A85134" w:rsidRPr="00CA35C9" w:rsidRDefault="00A85134" w:rsidP="00A85134">
      <w:pPr>
        <w:pStyle w:val="a5"/>
        <w:ind w:left="4249" w:right="170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(Ονοματεπώνυμο</w:t>
      </w:r>
      <w:r w:rsidRPr="00CA35C9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CA35C9">
        <w:rPr>
          <w:rFonts w:ascii="Times New Roman" w:hAnsi="Times New Roman"/>
          <w:sz w:val="22"/>
          <w:szCs w:val="22"/>
        </w:rPr>
        <w:t>και</w:t>
      </w:r>
      <w:r w:rsidRPr="00CA35C9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CA35C9">
        <w:rPr>
          <w:rFonts w:ascii="Times New Roman" w:hAnsi="Times New Roman"/>
          <w:sz w:val="22"/>
          <w:szCs w:val="22"/>
        </w:rPr>
        <w:t>σφραγίδα)</w:t>
      </w:r>
    </w:p>
    <w:p w:rsidR="00A85134" w:rsidRDefault="00A85134" w:rsidP="00A85134">
      <w:pPr>
        <w:pStyle w:val="a5"/>
        <w:spacing w:before="162"/>
        <w:ind w:left="6587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Ημερομηνία</w:t>
      </w:r>
      <w:r w:rsidRPr="00CA35C9">
        <w:rPr>
          <w:rFonts w:ascii="Times New Roman" w:hAnsi="Times New Roman"/>
          <w:spacing w:val="91"/>
          <w:sz w:val="22"/>
          <w:szCs w:val="22"/>
        </w:rPr>
        <w:t xml:space="preserve"> </w:t>
      </w:r>
      <w:r w:rsidRPr="00CA35C9">
        <w:rPr>
          <w:rFonts w:ascii="Times New Roman" w:hAnsi="Times New Roman"/>
          <w:sz w:val="22"/>
          <w:szCs w:val="22"/>
        </w:rPr>
        <w:t>……………………….</w:t>
      </w:r>
    </w:p>
    <w:p w:rsidR="00A85134" w:rsidRPr="00CA35C9" w:rsidRDefault="00A85134" w:rsidP="00A85134">
      <w:pPr>
        <w:pStyle w:val="a5"/>
        <w:spacing w:before="162"/>
        <w:ind w:left="6587"/>
        <w:jc w:val="both"/>
        <w:rPr>
          <w:rFonts w:ascii="Times New Roman" w:hAnsi="Times New Roman"/>
          <w:sz w:val="22"/>
          <w:szCs w:val="22"/>
          <w:lang w:val="el-GR" w:eastAsia="el-GR"/>
        </w:rPr>
      </w:pPr>
    </w:p>
    <w:p w:rsidR="00315D3E" w:rsidRDefault="00315D3E"/>
    <w:sectPr w:rsidR="00315D3E" w:rsidSect="0043162A">
      <w:headerReference w:type="default" r:id="rId7"/>
      <w:footerReference w:type="default" r:id="rId8"/>
      <w:pgSz w:w="11910" w:h="16840"/>
      <w:pgMar w:top="284" w:right="907" w:bottom="142" w:left="907" w:header="323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44F" w:rsidRDefault="0047744F">
      <w:r>
        <w:separator/>
      </w:r>
    </w:p>
  </w:endnote>
  <w:endnote w:type="continuationSeparator" w:id="0">
    <w:p w:rsidR="0047744F" w:rsidRDefault="0047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506" w:rsidRDefault="0047744F">
    <w:pPr>
      <w:pStyle w:val="a5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44F" w:rsidRDefault="0047744F">
      <w:r>
        <w:separator/>
      </w:r>
    </w:p>
  </w:footnote>
  <w:footnote w:type="continuationSeparator" w:id="0">
    <w:p w:rsidR="0047744F" w:rsidRDefault="0047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506" w:rsidRDefault="0047744F">
    <w:pPr>
      <w:pStyle w:val="a5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811127"/>
    <w:multiLevelType w:val="hybridMultilevel"/>
    <w:tmpl w:val="8DCA25A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5405"/>
    <w:multiLevelType w:val="hybridMultilevel"/>
    <w:tmpl w:val="47282A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176A9"/>
    <w:multiLevelType w:val="hybridMultilevel"/>
    <w:tmpl w:val="D368B8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633B17"/>
    <w:multiLevelType w:val="hybridMultilevel"/>
    <w:tmpl w:val="4AD066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51A33"/>
    <w:multiLevelType w:val="hybridMultilevel"/>
    <w:tmpl w:val="DBD040E6"/>
    <w:lvl w:ilvl="0" w:tplc="B470D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4F33F2"/>
    <w:multiLevelType w:val="hybridMultilevel"/>
    <w:tmpl w:val="40DA7B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27D7"/>
    <w:multiLevelType w:val="hybridMultilevel"/>
    <w:tmpl w:val="1CBA7B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C54AA"/>
    <w:multiLevelType w:val="hybridMultilevel"/>
    <w:tmpl w:val="9CBED3C4"/>
    <w:lvl w:ilvl="0" w:tplc="C67ABDBA">
      <w:start w:val="1"/>
      <w:numFmt w:val="decimal"/>
      <w:lvlText w:val="%1.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C05D32">
      <w:start w:val="1"/>
      <w:numFmt w:val="lowerLetter"/>
      <w:lvlText w:val="%2"/>
      <w:lvlJc w:val="left"/>
      <w:pPr>
        <w:ind w:left="111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8C1F84">
      <w:start w:val="1"/>
      <w:numFmt w:val="lowerRoman"/>
      <w:lvlText w:val="%3"/>
      <w:lvlJc w:val="left"/>
      <w:pPr>
        <w:ind w:left="18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88A66">
      <w:start w:val="1"/>
      <w:numFmt w:val="decimal"/>
      <w:lvlText w:val="%4"/>
      <w:lvlJc w:val="left"/>
      <w:pPr>
        <w:ind w:left="25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90E5FA">
      <w:start w:val="1"/>
      <w:numFmt w:val="lowerLetter"/>
      <w:lvlText w:val="%5"/>
      <w:lvlJc w:val="left"/>
      <w:pPr>
        <w:ind w:left="32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E7D30">
      <w:start w:val="1"/>
      <w:numFmt w:val="lowerRoman"/>
      <w:lvlText w:val="%6"/>
      <w:lvlJc w:val="left"/>
      <w:pPr>
        <w:ind w:left="399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E57B6">
      <w:start w:val="1"/>
      <w:numFmt w:val="decimal"/>
      <w:lvlText w:val="%7"/>
      <w:lvlJc w:val="left"/>
      <w:pPr>
        <w:ind w:left="471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E5500">
      <w:start w:val="1"/>
      <w:numFmt w:val="lowerLetter"/>
      <w:lvlText w:val="%8"/>
      <w:lvlJc w:val="left"/>
      <w:pPr>
        <w:ind w:left="54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E8BAA6">
      <w:start w:val="1"/>
      <w:numFmt w:val="lowerRoman"/>
      <w:lvlText w:val="%9"/>
      <w:lvlJc w:val="left"/>
      <w:pPr>
        <w:ind w:left="61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7C527F"/>
    <w:multiLevelType w:val="hybridMultilevel"/>
    <w:tmpl w:val="4E1AA9CA"/>
    <w:lvl w:ilvl="0" w:tplc="1E2A9066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E808A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21CD4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085A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C72C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E037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DA125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C37F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FEE5E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B038E9"/>
    <w:multiLevelType w:val="hybridMultilevel"/>
    <w:tmpl w:val="50C064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D6A86"/>
    <w:multiLevelType w:val="hybridMultilevel"/>
    <w:tmpl w:val="A37AEA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051FE"/>
    <w:multiLevelType w:val="hybridMultilevel"/>
    <w:tmpl w:val="FD8812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A185A"/>
    <w:multiLevelType w:val="hybridMultilevel"/>
    <w:tmpl w:val="F46A4C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95625"/>
    <w:multiLevelType w:val="hybridMultilevel"/>
    <w:tmpl w:val="73EEDC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86C24"/>
    <w:multiLevelType w:val="hybridMultilevel"/>
    <w:tmpl w:val="DD0CB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F628F"/>
    <w:multiLevelType w:val="singleLevel"/>
    <w:tmpl w:val="B7D2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C354850"/>
    <w:multiLevelType w:val="hybridMultilevel"/>
    <w:tmpl w:val="023E4234"/>
    <w:lvl w:ilvl="0" w:tplc="0408000F">
      <w:start w:val="1"/>
      <w:numFmt w:val="decimal"/>
      <w:lvlText w:val="%1."/>
      <w:lvlJc w:val="left"/>
      <w:pPr>
        <w:ind w:left="87" w:hanging="360"/>
      </w:p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8" w15:restartNumberingAfterBreak="0">
    <w:nsid w:val="4FC33EC6"/>
    <w:multiLevelType w:val="hybridMultilevel"/>
    <w:tmpl w:val="C8200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40DCC"/>
    <w:multiLevelType w:val="hybridMultilevel"/>
    <w:tmpl w:val="7D269C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A239AF"/>
    <w:multiLevelType w:val="hybridMultilevel"/>
    <w:tmpl w:val="78B8AB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C23DF"/>
    <w:multiLevelType w:val="hybridMultilevel"/>
    <w:tmpl w:val="C99CE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50546"/>
    <w:multiLevelType w:val="hybridMultilevel"/>
    <w:tmpl w:val="F3BE5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C76AE"/>
    <w:multiLevelType w:val="hybridMultilevel"/>
    <w:tmpl w:val="D1DA42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4565A"/>
    <w:multiLevelType w:val="hybridMultilevel"/>
    <w:tmpl w:val="1FDC9004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71564D0C"/>
    <w:multiLevelType w:val="hybridMultilevel"/>
    <w:tmpl w:val="F8987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06B63"/>
    <w:multiLevelType w:val="hybridMultilevel"/>
    <w:tmpl w:val="1E5E42E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30F515C"/>
    <w:multiLevelType w:val="hybridMultilevel"/>
    <w:tmpl w:val="C38A2696"/>
    <w:lvl w:ilvl="0" w:tplc="EF10CE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77DB9"/>
    <w:multiLevelType w:val="hybridMultilevel"/>
    <w:tmpl w:val="8A402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373049"/>
    <w:multiLevelType w:val="hybridMultilevel"/>
    <w:tmpl w:val="47C2610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7B1075BF"/>
    <w:multiLevelType w:val="hybridMultilevel"/>
    <w:tmpl w:val="DD7A15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25207"/>
    <w:multiLevelType w:val="hybridMultilevel"/>
    <w:tmpl w:val="16D8E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31"/>
  </w:num>
  <w:num w:numId="5">
    <w:abstractNumId w:val="20"/>
  </w:num>
  <w:num w:numId="6">
    <w:abstractNumId w:val="7"/>
  </w:num>
  <w:num w:numId="7">
    <w:abstractNumId w:val="21"/>
  </w:num>
  <w:num w:numId="8">
    <w:abstractNumId w:val="15"/>
  </w:num>
  <w:num w:numId="9">
    <w:abstractNumId w:val="14"/>
  </w:num>
  <w:num w:numId="10">
    <w:abstractNumId w:val="11"/>
  </w:num>
  <w:num w:numId="11">
    <w:abstractNumId w:val="18"/>
  </w:num>
  <w:num w:numId="12">
    <w:abstractNumId w:val="0"/>
  </w:num>
  <w:num w:numId="13">
    <w:abstractNumId w:val="24"/>
  </w:num>
  <w:num w:numId="14">
    <w:abstractNumId w:val="23"/>
  </w:num>
  <w:num w:numId="15">
    <w:abstractNumId w:val="5"/>
  </w:num>
  <w:num w:numId="16">
    <w:abstractNumId w:val="29"/>
  </w:num>
  <w:num w:numId="17">
    <w:abstractNumId w:val="12"/>
  </w:num>
  <w:num w:numId="18">
    <w:abstractNumId w:val="25"/>
  </w:num>
  <w:num w:numId="19">
    <w:abstractNumId w:val="6"/>
  </w:num>
  <w:num w:numId="20">
    <w:abstractNumId w:val="16"/>
  </w:num>
  <w:num w:numId="21">
    <w:abstractNumId w:val="26"/>
  </w:num>
  <w:num w:numId="22">
    <w:abstractNumId w:val="27"/>
  </w:num>
  <w:num w:numId="23">
    <w:abstractNumId w:val="2"/>
  </w:num>
  <w:num w:numId="24">
    <w:abstractNumId w:val="19"/>
  </w:num>
  <w:num w:numId="25">
    <w:abstractNumId w:val="28"/>
  </w:num>
  <w:num w:numId="26">
    <w:abstractNumId w:val="4"/>
  </w:num>
  <w:num w:numId="27">
    <w:abstractNumId w:val="30"/>
  </w:num>
  <w:num w:numId="28">
    <w:abstractNumId w:val="3"/>
  </w:num>
  <w:num w:numId="29">
    <w:abstractNumId w:val="17"/>
  </w:num>
  <w:num w:numId="30">
    <w:abstractNumId w:val="8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34"/>
    <w:rsid w:val="00315D3E"/>
    <w:rsid w:val="0047744F"/>
    <w:rsid w:val="00640464"/>
    <w:rsid w:val="00A8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28418-C693-44DE-B403-85D800E7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link w:val="1Char"/>
    <w:qFormat/>
    <w:rsid w:val="00A85134"/>
    <w:pPr>
      <w:widowControl w:val="0"/>
      <w:autoSpaceDE w:val="0"/>
      <w:autoSpaceDN w:val="0"/>
      <w:spacing w:before="85"/>
      <w:ind w:right="341"/>
      <w:jc w:val="center"/>
      <w:outlineLvl w:val="0"/>
    </w:pPr>
    <w:rPr>
      <w:b/>
      <w:bCs/>
      <w:sz w:val="36"/>
      <w:szCs w:val="36"/>
      <w:u w:val="single" w:color="000000"/>
      <w:lang w:val="x-none"/>
    </w:rPr>
  </w:style>
  <w:style w:type="paragraph" w:styleId="2">
    <w:name w:val="heading 2"/>
    <w:basedOn w:val="a"/>
    <w:link w:val="2Char"/>
    <w:qFormat/>
    <w:rsid w:val="00A85134"/>
    <w:pPr>
      <w:widowControl w:val="0"/>
      <w:autoSpaceDE w:val="0"/>
      <w:autoSpaceDN w:val="0"/>
      <w:jc w:val="center"/>
      <w:outlineLvl w:val="1"/>
    </w:pPr>
    <w:rPr>
      <w:b/>
      <w:bCs/>
      <w:lang w:val="x-none"/>
    </w:rPr>
  </w:style>
  <w:style w:type="paragraph" w:styleId="3">
    <w:name w:val="heading 3"/>
    <w:basedOn w:val="a"/>
    <w:next w:val="a"/>
    <w:link w:val="3Char"/>
    <w:qFormat/>
    <w:rsid w:val="00A85134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link w:val="4Char"/>
    <w:uiPriority w:val="1"/>
    <w:qFormat/>
    <w:rsid w:val="00A85134"/>
    <w:pPr>
      <w:widowControl w:val="0"/>
      <w:autoSpaceDE w:val="0"/>
      <w:autoSpaceDN w:val="0"/>
      <w:jc w:val="center"/>
      <w:outlineLvl w:val="3"/>
    </w:pPr>
    <w:rPr>
      <w:b/>
      <w:bCs/>
      <w:sz w:val="22"/>
      <w:szCs w:val="22"/>
      <w:lang w:val="x-none"/>
    </w:rPr>
  </w:style>
  <w:style w:type="paragraph" w:styleId="5">
    <w:name w:val="heading 5"/>
    <w:basedOn w:val="a"/>
    <w:next w:val="a"/>
    <w:link w:val="5Char"/>
    <w:qFormat/>
    <w:rsid w:val="00A851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A851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85134"/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x-none"/>
    </w:rPr>
  </w:style>
  <w:style w:type="character" w:customStyle="1" w:styleId="2Char">
    <w:name w:val="Επικεφαλίδα 2 Char"/>
    <w:basedOn w:val="a0"/>
    <w:link w:val="2"/>
    <w:rsid w:val="00A85134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3Char">
    <w:name w:val="Επικεφαλίδα 3 Char"/>
    <w:basedOn w:val="a0"/>
    <w:link w:val="3"/>
    <w:rsid w:val="00A85134"/>
    <w:rPr>
      <w:rFonts w:ascii="Calibri Light" w:eastAsia="Times New Roman" w:hAnsi="Calibri Light" w:cs="Times New Roman"/>
      <w:color w:val="1F4D78"/>
      <w:sz w:val="24"/>
      <w:szCs w:val="24"/>
      <w:lang w:val="en-GB"/>
    </w:rPr>
  </w:style>
  <w:style w:type="character" w:customStyle="1" w:styleId="4Char">
    <w:name w:val="Επικεφαλίδα 4 Char"/>
    <w:basedOn w:val="a0"/>
    <w:link w:val="4"/>
    <w:uiPriority w:val="1"/>
    <w:rsid w:val="00A85134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5Char">
    <w:name w:val="Επικεφαλίδα 5 Char"/>
    <w:basedOn w:val="a0"/>
    <w:link w:val="5"/>
    <w:rsid w:val="00A8513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A85134"/>
    <w:rPr>
      <w:rFonts w:ascii="Calibri" w:eastAsia="Times New Roman" w:hAnsi="Calibri" w:cs="Times New Roman"/>
      <w:b/>
      <w:bCs/>
      <w:lang w:val="en-GB"/>
    </w:rPr>
  </w:style>
  <w:style w:type="paragraph" w:styleId="a3">
    <w:name w:val="Balloon Text"/>
    <w:basedOn w:val="a"/>
    <w:link w:val="Char"/>
    <w:rsid w:val="00A85134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A85134"/>
    <w:rPr>
      <w:rFonts w:ascii="Segoe UI" w:eastAsia="Times New Roman" w:hAnsi="Segoe UI" w:cs="Times New Roman"/>
      <w:sz w:val="18"/>
      <w:szCs w:val="18"/>
      <w:lang w:val="en-GB"/>
    </w:rPr>
  </w:style>
  <w:style w:type="character" w:styleId="a4">
    <w:name w:val="Intense Reference"/>
    <w:uiPriority w:val="32"/>
    <w:qFormat/>
    <w:rsid w:val="00A85134"/>
    <w:rPr>
      <w:b/>
      <w:bCs/>
      <w:smallCaps/>
      <w:color w:val="5B9BD5"/>
      <w:spacing w:val="5"/>
    </w:rPr>
  </w:style>
  <w:style w:type="paragraph" w:styleId="a5">
    <w:name w:val="Body Text"/>
    <w:basedOn w:val="a"/>
    <w:link w:val="Char0"/>
    <w:qFormat/>
    <w:rsid w:val="00A85134"/>
    <w:rPr>
      <w:rFonts w:ascii="Arial" w:hAnsi="Arial"/>
      <w:szCs w:val="20"/>
      <w:lang w:val="x-none" w:eastAsia="x-none"/>
    </w:rPr>
  </w:style>
  <w:style w:type="character" w:customStyle="1" w:styleId="Char0">
    <w:name w:val="Σώμα κειμένου Char"/>
    <w:basedOn w:val="a0"/>
    <w:link w:val="a5"/>
    <w:rsid w:val="00A8513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-">
    <w:name w:val="Hyperlink"/>
    <w:uiPriority w:val="99"/>
    <w:rsid w:val="00A85134"/>
    <w:rPr>
      <w:color w:val="0563C1"/>
      <w:u w:val="single"/>
    </w:rPr>
  </w:style>
  <w:style w:type="character" w:styleId="a6">
    <w:name w:val="Strong"/>
    <w:uiPriority w:val="22"/>
    <w:qFormat/>
    <w:rsid w:val="00A8513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851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A85134"/>
    <w:pPr>
      <w:widowControl w:val="0"/>
      <w:autoSpaceDE w:val="0"/>
      <w:autoSpaceDN w:val="0"/>
      <w:ind w:left="653" w:hanging="361"/>
      <w:jc w:val="both"/>
    </w:pPr>
    <w:rPr>
      <w:sz w:val="22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A85134"/>
    <w:pPr>
      <w:widowControl w:val="0"/>
      <w:autoSpaceDE w:val="0"/>
      <w:autoSpaceDN w:val="0"/>
      <w:jc w:val="center"/>
    </w:pPr>
    <w:rPr>
      <w:sz w:val="22"/>
      <w:szCs w:val="22"/>
      <w:lang w:val="el-GR"/>
    </w:rPr>
  </w:style>
  <w:style w:type="paragraph" w:styleId="a8">
    <w:name w:val="Body Text Indent"/>
    <w:basedOn w:val="a"/>
    <w:link w:val="Char1"/>
    <w:rsid w:val="00A85134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8"/>
    <w:rsid w:val="00A851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9">
    <w:name w:val="header"/>
    <w:basedOn w:val="a"/>
    <w:link w:val="Char2"/>
    <w:uiPriority w:val="99"/>
    <w:rsid w:val="00A85134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A851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a">
    <w:name w:val="footer"/>
    <w:basedOn w:val="a"/>
    <w:link w:val="Char3"/>
    <w:uiPriority w:val="99"/>
    <w:rsid w:val="00A85134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A851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0e5f1e9e5f7fcece5ede1f0dfede1eae1">
    <w:name w:val="Πd0εe5ρf1ιe9εe5χf7όfcμecεe5νedαe1 πf0ίdfνedαe1κeaαe1"/>
    <w:basedOn w:val="a"/>
    <w:uiPriority w:val="99"/>
    <w:rsid w:val="00A85134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lang w:val="el-GR" w:eastAsia="el-GR"/>
    </w:rPr>
  </w:style>
  <w:style w:type="paragraph" w:styleId="20">
    <w:name w:val="Body Text 2"/>
    <w:basedOn w:val="a"/>
    <w:link w:val="2Char0"/>
    <w:rsid w:val="00A85134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851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b">
    <w:name w:val="Emphasis"/>
    <w:qFormat/>
    <w:rsid w:val="00A85134"/>
    <w:rPr>
      <w:rFonts w:ascii="Times New Roman" w:hAnsi="Times New Roman"/>
      <w:b/>
      <w:iCs/>
      <w:sz w:val="22"/>
    </w:rPr>
  </w:style>
  <w:style w:type="character" w:customStyle="1" w:styleId="WW8Num1z4">
    <w:name w:val="WW8Num1z4"/>
    <w:rsid w:val="00A85134"/>
  </w:style>
  <w:style w:type="paragraph" w:customStyle="1" w:styleId="sofiabasiko">
    <w:name w:val="sofia basiko"/>
    <w:basedOn w:val="a"/>
    <w:link w:val="sofiabasikoChar"/>
    <w:qFormat/>
    <w:rsid w:val="00A85134"/>
    <w:pPr>
      <w:spacing w:line="360" w:lineRule="auto"/>
      <w:jc w:val="both"/>
    </w:pPr>
    <w:rPr>
      <w:rFonts w:ascii="Arial" w:hAnsi="Arial"/>
      <w:sz w:val="22"/>
      <w:szCs w:val="20"/>
      <w:lang w:val="el-GR" w:eastAsia="el-GR"/>
    </w:rPr>
  </w:style>
  <w:style w:type="character" w:customStyle="1" w:styleId="sofiabasikoChar">
    <w:name w:val="sofia basiko Char"/>
    <w:link w:val="sofiabasiko"/>
    <w:rsid w:val="00A85134"/>
    <w:rPr>
      <w:rFonts w:ascii="Arial" w:eastAsia="Times New Roman" w:hAnsi="Arial" w:cs="Times New Roman"/>
      <w:szCs w:val="20"/>
      <w:lang w:eastAsia="el-GR"/>
    </w:rPr>
  </w:style>
  <w:style w:type="paragraph" w:styleId="ac">
    <w:name w:val="footnote text"/>
    <w:basedOn w:val="a"/>
    <w:link w:val="Char4"/>
    <w:rsid w:val="00A85134"/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rsid w:val="00A851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footnote reference"/>
    <w:rsid w:val="00A85134"/>
    <w:rPr>
      <w:vertAlign w:val="superscript"/>
    </w:rPr>
  </w:style>
  <w:style w:type="paragraph" w:styleId="ae">
    <w:name w:val="No Spacing"/>
    <w:uiPriority w:val="1"/>
    <w:qFormat/>
    <w:rsid w:val="00A8513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1">
    <w:name w:val="Style1"/>
    <w:basedOn w:val="a5"/>
    <w:rsid w:val="00A85134"/>
    <w:pPr>
      <w:tabs>
        <w:tab w:val="left" w:pos="284"/>
        <w:tab w:val="left" w:pos="426"/>
      </w:tabs>
      <w:spacing w:before="120" w:line="360" w:lineRule="auto"/>
      <w:ind w:left="284" w:hanging="284"/>
      <w:jc w:val="both"/>
    </w:pPr>
    <w:rPr>
      <w:rFonts w:cs="Arial"/>
      <w:color w:val="000000"/>
      <w:sz w:val="16"/>
      <w:lang w:val="el-GR" w:eastAsia="zh-CN"/>
    </w:rPr>
  </w:style>
  <w:style w:type="paragraph" w:styleId="Web">
    <w:name w:val="Normal (Web)"/>
    <w:basedOn w:val="a"/>
    <w:uiPriority w:val="99"/>
    <w:unhideWhenUsed/>
    <w:rsid w:val="00A85134"/>
    <w:pPr>
      <w:spacing w:before="100" w:beforeAutospacing="1" w:after="100" w:afterAutospacing="1"/>
    </w:pPr>
    <w:rPr>
      <w:lang w:val="en-US"/>
    </w:rPr>
  </w:style>
  <w:style w:type="paragraph" w:customStyle="1" w:styleId="10">
    <w:name w:val="Παράγραφος λίστας1"/>
    <w:basedOn w:val="a"/>
    <w:rsid w:val="00A8513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l-GR" w:eastAsia="zh-CN"/>
    </w:rPr>
  </w:style>
  <w:style w:type="table" w:customStyle="1" w:styleId="TableGrid">
    <w:name w:val="TableGrid"/>
    <w:rsid w:val="00A85134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851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30">
    <w:name w:val="Body Text 3"/>
    <w:basedOn w:val="a"/>
    <w:link w:val="3Char0"/>
    <w:rsid w:val="00A85134"/>
    <w:pPr>
      <w:spacing w:before="240" w:line="240" w:lineRule="atLeast"/>
    </w:pPr>
    <w:rPr>
      <w:rFonts w:ascii="Arial" w:hAnsi="Arial"/>
      <w:szCs w:val="20"/>
      <w:lang w:val="el-GR" w:eastAsia="el-GR"/>
    </w:rPr>
  </w:style>
  <w:style w:type="character" w:customStyle="1" w:styleId="3Char0">
    <w:name w:val="Σώμα κείμενου 3 Char"/>
    <w:basedOn w:val="a0"/>
    <w:link w:val="30"/>
    <w:rsid w:val="00A85134"/>
    <w:rPr>
      <w:rFonts w:ascii="Arial" w:eastAsia="Times New Roman" w:hAnsi="Arial" w:cs="Times New Roman"/>
      <w:sz w:val="24"/>
      <w:szCs w:val="20"/>
      <w:lang w:eastAsia="el-GR"/>
    </w:rPr>
  </w:style>
  <w:style w:type="paragraph" w:styleId="21">
    <w:name w:val="Body Text Indent 2"/>
    <w:basedOn w:val="a"/>
    <w:link w:val="2Char1"/>
    <w:rsid w:val="00A85134"/>
    <w:pPr>
      <w:spacing w:line="360" w:lineRule="auto"/>
      <w:ind w:firstLine="360"/>
      <w:jc w:val="both"/>
    </w:pPr>
    <w:rPr>
      <w:rFonts w:ascii="Arial" w:hAnsi="Arial" w:cs="Arial"/>
      <w:szCs w:val="20"/>
      <w:lang w:val="el-GR" w:eastAsia="el-GR"/>
    </w:rPr>
  </w:style>
  <w:style w:type="character" w:customStyle="1" w:styleId="2Char1">
    <w:name w:val="Σώμα κείμενου με εσοχή 2 Char"/>
    <w:basedOn w:val="a0"/>
    <w:link w:val="21"/>
    <w:rsid w:val="00A85134"/>
    <w:rPr>
      <w:rFonts w:ascii="Arial" w:eastAsia="Times New Roman" w:hAnsi="Arial" w:cs="Arial"/>
      <w:sz w:val="24"/>
      <w:szCs w:val="20"/>
      <w:lang w:eastAsia="el-GR"/>
    </w:rPr>
  </w:style>
  <w:style w:type="table" w:styleId="af">
    <w:name w:val="Table Grid"/>
    <w:basedOn w:val="a1"/>
    <w:rsid w:val="00A8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8513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l-GR" w:eastAsia="el-GR"/>
    </w:rPr>
  </w:style>
  <w:style w:type="character" w:styleId="-0">
    <w:name w:val="FollowedHyperlink"/>
    <w:uiPriority w:val="99"/>
    <w:rsid w:val="00A85134"/>
    <w:rPr>
      <w:color w:val="800080"/>
      <w:u w:val="single"/>
    </w:rPr>
  </w:style>
  <w:style w:type="paragraph" w:customStyle="1" w:styleId="font6">
    <w:name w:val="font6"/>
    <w:basedOn w:val="a"/>
    <w:rsid w:val="00A8513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l-GR" w:eastAsia="el-GR"/>
    </w:rPr>
  </w:style>
  <w:style w:type="paragraph" w:customStyle="1" w:styleId="xl65">
    <w:name w:val="xl65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66">
    <w:name w:val="xl66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67">
    <w:name w:val="xl67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8">
    <w:name w:val="xl68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l-GR" w:eastAsia="el-GR"/>
    </w:rPr>
  </w:style>
  <w:style w:type="paragraph" w:customStyle="1" w:styleId="xl69">
    <w:name w:val="xl69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l-GR" w:eastAsia="el-GR"/>
    </w:rPr>
  </w:style>
  <w:style w:type="paragraph" w:customStyle="1" w:styleId="xl70">
    <w:name w:val="xl70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l-GR" w:eastAsia="el-GR"/>
    </w:rPr>
  </w:style>
  <w:style w:type="paragraph" w:customStyle="1" w:styleId="xl71">
    <w:name w:val="xl71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l-GR" w:eastAsia="el-GR"/>
    </w:rPr>
  </w:style>
  <w:style w:type="paragraph" w:customStyle="1" w:styleId="xl72">
    <w:name w:val="xl72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73">
    <w:name w:val="xl73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74">
    <w:name w:val="xl74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l-GR" w:eastAsia="el-GR"/>
    </w:rPr>
  </w:style>
  <w:style w:type="paragraph" w:customStyle="1" w:styleId="xl75">
    <w:name w:val="xl75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76">
    <w:name w:val="xl76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77">
    <w:name w:val="xl77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78">
    <w:name w:val="xl78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l-GR" w:eastAsia="el-GR"/>
    </w:rPr>
  </w:style>
  <w:style w:type="paragraph" w:customStyle="1" w:styleId="xl79">
    <w:name w:val="xl79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80">
    <w:name w:val="xl80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lang w:val="el-GR" w:eastAsia="el-GR"/>
    </w:rPr>
  </w:style>
  <w:style w:type="paragraph" w:customStyle="1" w:styleId="xl81">
    <w:name w:val="xl81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  <w:lang w:val="el-GR" w:eastAsia="el-GR"/>
    </w:rPr>
  </w:style>
  <w:style w:type="paragraph" w:customStyle="1" w:styleId="xl82">
    <w:name w:val="xl82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l-GR" w:eastAsia="el-GR"/>
    </w:rPr>
  </w:style>
  <w:style w:type="paragraph" w:customStyle="1" w:styleId="xl83">
    <w:name w:val="xl83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8"/>
      <w:szCs w:val="28"/>
      <w:lang w:val="el-GR" w:eastAsia="el-GR"/>
    </w:rPr>
  </w:style>
  <w:style w:type="paragraph" w:customStyle="1" w:styleId="xl84">
    <w:name w:val="xl84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l-GR" w:eastAsia="el-GR"/>
    </w:rPr>
  </w:style>
  <w:style w:type="paragraph" w:customStyle="1" w:styleId="xl85">
    <w:name w:val="xl85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l-GR" w:eastAsia="el-GR"/>
    </w:rPr>
  </w:style>
  <w:style w:type="paragraph" w:customStyle="1" w:styleId="xl86">
    <w:name w:val="xl86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l-GR" w:eastAsia="el-GR"/>
    </w:rPr>
  </w:style>
  <w:style w:type="paragraph" w:customStyle="1" w:styleId="xl87">
    <w:name w:val="xl87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88">
    <w:name w:val="xl88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89">
    <w:name w:val="xl89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el-GR" w:eastAsia="el-GR"/>
    </w:rPr>
  </w:style>
  <w:style w:type="paragraph" w:customStyle="1" w:styleId="xl90">
    <w:name w:val="xl90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el-GR" w:eastAsia="el-GR"/>
    </w:rPr>
  </w:style>
  <w:style w:type="paragraph" w:customStyle="1" w:styleId="xl91">
    <w:name w:val="xl91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92">
    <w:name w:val="xl92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93">
    <w:name w:val="xl93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l-GR" w:eastAsia="el-GR"/>
    </w:rPr>
  </w:style>
  <w:style w:type="paragraph" w:customStyle="1" w:styleId="xl94">
    <w:name w:val="xl94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l-GR" w:eastAsia="el-GR"/>
    </w:rPr>
  </w:style>
  <w:style w:type="paragraph" w:customStyle="1" w:styleId="xl95">
    <w:name w:val="xl95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l-GR" w:eastAsia="el-GR"/>
    </w:rPr>
  </w:style>
  <w:style w:type="paragraph" w:customStyle="1" w:styleId="xl96">
    <w:name w:val="xl96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el-GR" w:eastAsia="el-GR"/>
    </w:rPr>
  </w:style>
  <w:style w:type="paragraph" w:customStyle="1" w:styleId="xl97">
    <w:name w:val="xl97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l-GR" w:eastAsia="el-GR"/>
    </w:rPr>
  </w:style>
  <w:style w:type="paragraph" w:customStyle="1" w:styleId="xl98">
    <w:name w:val="xl98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el-GR" w:eastAsia="el-GR"/>
    </w:rPr>
  </w:style>
  <w:style w:type="paragraph" w:customStyle="1" w:styleId="xl99">
    <w:name w:val="xl99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l-GR" w:eastAsia="el-GR"/>
    </w:rPr>
  </w:style>
  <w:style w:type="paragraph" w:customStyle="1" w:styleId="xl100">
    <w:name w:val="xl100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el-GR" w:eastAsia="el-GR"/>
    </w:rPr>
  </w:style>
  <w:style w:type="paragraph" w:customStyle="1" w:styleId="xl101">
    <w:name w:val="xl101"/>
    <w:basedOn w:val="a"/>
    <w:rsid w:val="00A85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l-GR" w:eastAsia="el-GR"/>
    </w:rPr>
  </w:style>
  <w:style w:type="paragraph" w:styleId="-HTML">
    <w:name w:val="HTML Preformatted"/>
    <w:basedOn w:val="a"/>
    <w:link w:val="-HTMLChar"/>
    <w:uiPriority w:val="99"/>
    <w:rsid w:val="00A85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el-GR" w:eastAsia="zh-CN"/>
    </w:rPr>
  </w:style>
  <w:style w:type="character" w:customStyle="1" w:styleId="-HTMLChar">
    <w:name w:val="Προ-διαμορφωμένο HTML Char"/>
    <w:basedOn w:val="a0"/>
    <w:link w:val="-HTML"/>
    <w:uiPriority w:val="99"/>
    <w:rsid w:val="00A8513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msonormal"/>
    <w:basedOn w:val="a"/>
    <w:rsid w:val="00A85134"/>
    <w:pPr>
      <w:spacing w:before="100" w:beforeAutospacing="1" w:after="100" w:afterAutospacing="1"/>
    </w:pPr>
    <w:rPr>
      <w:lang w:val="el-GR" w:eastAsia="el-GR"/>
    </w:rPr>
  </w:style>
  <w:style w:type="paragraph" w:customStyle="1" w:styleId="font7">
    <w:name w:val="font7"/>
    <w:basedOn w:val="a"/>
    <w:rsid w:val="00A8513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el-GR" w:eastAsia="el-GR"/>
    </w:rPr>
  </w:style>
  <w:style w:type="paragraph" w:customStyle="1" w:styleId="xl63">
    <w:name w:val="xl63"/>
    <w:basedOn w:val="a"/>
    <w:rsid w:val="00A85134"/>
    <w:pPr>
      <w:spacing w:before="100" w:beforeAutospacing="1" w:after="100" w:afterAutospacing="1"/>
    </w:pPr>
    <w:rPr>
      <w:sz w:val="20"/>
      <w:szCs w:val="20"/>
      <w:lang w:val="el-GR" w:eastAsia="el-GR"/>
    </w:rPr>
  </w:style>
  <w:style w:type="paragraph" w:customStyle="1" w:styleId="xl64">
    <w:name w:val="xl64"/>
    <w:basedOn w:val="a"/>
    <w:rsid w:val="00A85134"/>
    <w:pPr>
      <w:shd w:val="clear" w:color="000000" w:fill="FFFFFF"/>
      <w:spacing w:before="100" w:beforeAutospacing="1" w:after="100" w:afterAutospacing="1"/>
    </w:pPr>
    <w:rPr>
      <w:sz w:val="20"/>
      <w:szCs w:val="20"/>
      <w:lang w:val="el-GR" w:eastAsia="el-GR"/>
    </w:rPr>
  </w:style>
  <w:style w:type="paragraph" w:customStyle="1" w:styleId="xl102">
    <w:name w:val="xl102"/>
    <w:basedOn w:val="a"/>
    <w:rsid w:val="00A851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03">
    <w:name w:val="xl103"/>
    <w:basedOn w:val="a"/>
    <w:rsid w:val="00A8513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val="el-GR" w:eastAsia="el-GR"/>
    </w:rPr>
  </w:style>
  <w:style w:type="paragraph" w:customStyle="1" w:styleId="xl104">
    <w:name w:val="xl104"/>
    <w:basedOn w:val="a"/>
    <w:rsid w:val="00A851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05">
    <w:name w:val="xl105"/>
    <w:basedOn w:val="a"/>
    <w:rsid w:val="00A851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l-GR" w:eastAsia="el-GR"/>
    </w:rPr>
  </w:style>
  <w:style w:type="paragraph" w:customStyle="1" w:styleId="xl106">
    <w:name w:val="xl106"/>
    <w:basedOn w:val="a"/>
    <w:rsid w:val="00A8513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l-GR" w:eastAsia="el-GR"/>
    </w:rPr>
  </w:style>
  <w:style w:type="paragraph" w:customStyle="1" w:styleId="xl107">
    <w:name w:val="xl107"/>
    <w:basedOn w:val="a"/>
    <w:rsid w:val="00A851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l-GR" w:eastAsia="el-GR"/>
    </w:rPr>
  </w:style>
  <w:style w:type="paragraph" w:customStyle="1" w:styleId="xl108">
    <w:name w:val="xl108"/>
    <w:basedOn w:val="a"/>
    <w:rsid w:val="00A8513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09">
    <w:name w:val="xl109"/>
    <w:basedOn w:val="a"/>
    <w:rsid w:val="00A851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l-GR" w:eastAsia="el-GR"/>
    </w:rPr>
  </w:style>
  <w:style w:type="paragraph" w:customStyle="1" w:styleId="xl110">
    <w:name w:val="xl110"/>
    <w:basedOn w:val="a"/>
    <w:rsid w:val="00A851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11">
    <w:name w:val="xl111"/>
    <w:basedOn w:val="a"/>
    <w:rsid w:val="00A8513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12">
    <w:name w:val="xl112"/>
    <w:basedOn w:val="a"/>
    <w:rsid w:val="00A85134"/>
    <w:pPr>
      <w:pBdr>
        <w:lef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13">
    <w:name w:val="xl113"/>
    <w:basedOn w:val="a"/>
    <w:rsid w:val="00A851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14">
    <w:name w:val="xl114"/>
    <w:basedOn w:val="a"/>
    <w:rsid w:val="00A851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15">
    <w:name w:val="xl115"/>
    <w:basedOn w:val="a"/>
    <w:rsid w:val="00A8513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16">
    <w:name w:val="xl116"/>
    <w:basedOn w:val="a"/>
    <w:rsid w:val="00A851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17">
    <w:name w:val="xl117"/>
    <w:basedOn w:val="a"/>
    <w:rsid w:val="00A851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18">
    <w:name w:val="xl118"/>
    <w:basedOn w:val="a"/>
    <w:rsid w:val="00A8513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19">
    <w:name w:val="xl119"/>
    <w:basedOn w:val="a"/>
    <w:rsid w:val="00A851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u w:val="single"/>
      <w:lang w:val="el-GR" w:eastAsia="el-GR"/>
    </w:rPr>
  </w:style>
  <w:style w:type="paragraph" w:customStyle="1" w:styleId="xl120">
    <w:name w:val="xl120"/>
    <w:basedOn w:val="a"/>
    <w:rsid w:val="00A85134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u w:val="single"/>
      <w:lang w:val="el-GR" w:eastAsia="el-GR"/>
    </w:rPr>
  </w:style>
  <w:style w:type="paragraph" w:customStyle="1" w:styleId="xl121">
    <w:name w:val="xl121"/>
    <w:basedOn w:val="a"/>
    <w:rsid w:val="00A851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l-GR" w:eastAsia="el-GR"/>
    </w:rPr>
  </w:style>
  <w:style w:type="paragraph" w:customStyle="1" w:styleId="xl122">
    <w:name w:val="xl122"/>
    <w:basedOn w:val="a"/>
    <w:rsid w:val="00A85134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el-GR" w:eastAsia="el-GR"/>
    </w:rPr>
  </w:style>
  <w:style w:type="paragraph" w:customStyle="1" w:styleId="xl123">
    <w:name w:val="xl123"/>
    <w:basedOn w:val="a"/>
    <w:rsid w:val="00A8513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l-GR" w:eastAsia="el-GR"/>
    </w:rPr>
  </w:style>
  <w:style w:type="paragraph" w:customStyle="1" w:styleId="xl124">
    <w:name w:val="xl124"/>
    <w:basedOn w:val="a"/>
    <w:rsid w:val="00A851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val="el-GR" w:eastAsia="el-GR"/>
    </w:rPr>
  </w:style>
  <w:style w:type="paragraph" w:customStyle="1" w:styleId="xl125">
    <w:name w:val="xl125"/>
    <w:basedOn w:val="a"/>
    <w:rsid w:val="00A85134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26">
    <w:name w:val="xl126"/>
    <w:basedOn w:val="a"/>
    <w:rsid w:val="00A851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27">
    <w:name w:val="xl127"/>
    <w:basedOn w:val="a"/>
    <w:rsid w:val="00A85134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lang w:val="el-GR" w:eastAsia="el-GR"/>
    </w:rPr>
  </w:style>
  <w:style w:type="paragraph" w:customStyle="1" w:styleId="xl128">
    <w:name w:val="xl128"/>
    <w:basedOn w:val="a"/>
    <w:rsid w:val="00A851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29">
    <w:name w:val="xl129"/>
    <w:basedOn w:val="a"/>
    <w:rsid w:val="00A851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l-GR" w:eastAsia="el-GR"/>
    </w:rPr>
  </w:style>
  <w:style w:type="paragraph" w:customStyle="1" w:styleId="xl130">
    <w:name w:val="xl130"/>
    <w:basedOn w:val="a"/>
    <w:rsid w:val="00A851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l-GR" w:eastAsia="el-GR"/>
    </w:rPr>
  </w:style>
  <w:style w:type="paragraph" w:customStyle="1" w:styleId="xl131">
    <w:name w:val="xl131"/>
    <w:basedOn w:val="a"/>
    <w:rsid w:val="00A851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l-GR" w:eastAsia="el-GR"/>
    </w:rPr>
  </w:style>
  <w:style w:type="paragraph" w:customStyle="1" w:styleId="xl132">
    <w:name w:val="xl132"/>
    <w:basedOn w:val="a"/>
    <w:rsid w:val="00A851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el-GR" w:eastAsia="el-GR"/>
    </w:rPr>
  </w:style>
  <w:style w:type="paragraph" w:customStyle="1" w:styleId="xl133">
    <w:name w:val="xl133"/>
    <w:basedOn w:val="a"/>
    <w:rsid w:val="00A851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el-GR" w:eastAsia="el-GR"/>
    </w:rPr>
  </w:style>
  <w:style w:type="paragraph" w:customStyle="1" w:styleId="xl134">
    <w:name w:val="xl134"/>
    <w:basedOn w:val="a"/>
    <w:rsid w:val="00A851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el-GR" w:eastAsia="el-GR"/>
    </w:rPr>
  </w:style>
  <w:style w:type="paragraph" w:customStyle="1" w:styleId="xl135">
    <w:name w:val="xl135"/>
    <w:basedOn w:val="a"/>
    <w:rsid w:val="00A851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el-GR" w:eastAsia="el-GR"/>
    </w:rPr>
  </w:style>
  <w:style w:type="paragraph" w:customStyle="1" w:styleId="xl136">
    <w:name w:val="xl136"/>
    <w:basedOn w:val="a"/>
    <w:rsid w:val="00A851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el-GR" w:eastAsia="el-GR"/>
    </w:rPr>
  </w:style>
  <w:style w:type="paragraph" w:customStyle="1" w:styleId="xl137">
    <w:name w:val="xl137"/>
    <w:basedOn w:val="a"/>
    <w:rsid w:val="00A851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l-GR" w:eastAsia="el-GR"/>
    </w:rPr>
  </w:style>
  <w:style w:type="paragraph" w:customStyle="1" w:styleId="xl138">
    <w:name w:val="xl138"/>
    <w:basedOn w:val="a"/>
    <w:rsid w:val="00A8513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lang w:val="el-GR" w:eastAsia="el-GR"/>
    </w:rPr>
  </w:style>
  <w:style w:type="paragraph" w:customStyle="1" w:styleId="xl139">
    <w:name w:val="xl139"/>
    <w:basedOn w:val="a"/>
    <w:rsid w:val="00A851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l-GR" w:eastAsia="el-GR"/>
    </w:rPr>
  </w:style>
  <w:style w:type="paragraph" w:customStyle="1" w:styleId="xl140">
    <w:name w:val="xl140"/>
    <w:basedOn w:val="a"/>
    <w:rsid w:val="00A851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l-GR" w:eastAsia="el-GR"/>
    </w:rPr>
  </w:style>
  <w:style w:type="paragraph" w:customStyle="1" w:styleId="xl141">
    <w:name w:val="xl141"/>
    <w:basedOn w:val="a"/>
    <w:rsid w:val="00A85134"/>
    <w:pPr>
      <w:spacing w:before="100" w:beforeAutospacing="1" w:after="100" w:afterAutospacing="1"/>
    </w:pPr>
    <w:rPr>
      <w:b/>
      <w:bCs/>
      <w:lang w:val="el-GR" w:eastAsia="el-GR"/>
    </w:rPr>
  </w:style>
  <w:style w:type="paragraph" w:customStyle="1" w:styleId="xl142">
    <w:name w:val="xl142"/>
    <w:basedOn w:val="a"/>
    <w:rsid w:val="00A85134"/>
    <w:pPr>
      <w:spacing w:before="100" w:beforeAutospacing="1" w:after="100" w:afterAutospacing="1"/>
      <w:jc w:val="center"/>
    </w:pPr>
    <w:rPr>
      <w:b/>
      <w:bCs/>
      <w:lang w:val="el-GR" w:eastAsia="el-GR"/>
    </w:rPr>
  </w:style>
  <w:style w:type="paragraph" w:customStyle="1" w:styleId="xl143">
    <w:name w:val="xl143"/>
    <w:basedOn w:val="a"/>
    <w:rsid w:val="00A851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lang w:val="el-GR" w:eastAsia="el-GR"/>
    </w:rPr>
  </w:style>
  <w:style w:type="paragraph" w:customStyle="1" w:styleId="xl144">
    <w:name w:val="xl144"/>
    <w:basedOn w:val="a"/>
    <w:rsid w:val="00A851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lang w:val="el-GR" w:eastAsia="el-GR"/>
    </w:rPr>
  </w:style>
  <w:style w:type="paragraph" w:customStyle="1" w:styleId="xl145">
    <w:name w:val="xl145"/>
    <w:basedOn w:val="a"/>
    <w:rsid w:val="00A851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el-GR" w:eastAsia="el-GR"/>
    </w:rPr>
  </w:style>
  <w:style w:type="paragraph" w:customStyle="1" w:styleId="xl146">
    <w:name w:val="xl146"/>
    <w:basedOn w:val="a"/>
    <w:rsid w:val="00A85134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l-GR" w:eastAsia="el-GR"/>
    </w:rPr>
  </w:style>
  <w:style w:type="paragraph" w:customStyle="1" w:styleId="xl147">
    <w:name w:val="xl147"/>
    <w:basedOn w:val="a"/>
    <w:rsid w:val="00A8513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48">
    <w:name w:val="xl148"/>
    <w:basedOn w:val="a"/>
    <w:rsid w:val="00A851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val="el-GR" w:eastAsia="el-GR"/>
    </w:rPr>
  </w:style>
  <w:style w:type="paragraph" w:customStyle="1" w:styleId="xl149">
    <w:name w:val="xl149"/>
    <w:basedOn w:val="a"/>
    <w:rsid w:val="00A851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val="el-GR" w:eastAsia="el-GR"/>
    </w:rPr>
  </w:style>
  <w:style w:type="paragraph" w:customStyle="1" w:styleId="xl150">
    <w:name w:val="xl150"/>
    <w:basedOn w:val="a"/>
    <w:rsid w:val="00A851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l-GR" w:eastAsia="el-GR"/>
    </w:rPr>
  </w:style>
  <w:style w:type="paragraph" w:customStyle="1" w:styleId="xl151">
    <w:name w:val="xl151"/>
    <w:basedOn w:val="a"/>
    <w:rsid w:val="00A85134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52">
    <w:name w:val="xl152"/>
    <w:basedOn w:val="a"/>
    <w:rsid w:val="00A8513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53">
    <w:name w:val="xl153"/>
    <w:basedOn w:val="a"/>
    <w:rsid w:val="00A851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val="el-GR" w:eastAsia="el-GR"/>
    </w:rPr>
  </w:style>
  <w:style w:type="paragraph" w:customStyle="1" w:styleId="xl154">
    <w:name w:val="xl154"/>
    <w:basedOn w:val="a"/>
    <w:rsid w:val="00A8513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55">
    <w:name w:val="xl155"/>
    <w:basedOn w:val="a"/>
    <w:rsid w:val="00A851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val="el-GR" w:eastAsia="el-GR"/>
    </w:rPr>
  </w:style>
  <w:style w:type="paragraph" w:customStyle="1" w:styleId="xl156">
    <w:name w:val="xl156"/>
    <w:basedOn w:val="a"/>
    <w:rsid w:val="00A851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val="el-GR" w:eastAsia="el-GR"/>
    </w:rPr>
  </w:style>
  <w:style w:type="paragraph" w:customStyle="1" w:styleId="xl157">
    <w:name w:val="xl157"/>
    <w:basedOn w:val="a"/>
    <w:rsid w:val="00A851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l-GR" w:eastAsia="el-GR"/>
    </w:rPr>
  </w:style>
  <w:style w:type="paragraph" w:customStyle="1" w:styleId="xl158">
    <w:name w:val="xl158"/>
    <w:basedOn w:val="a"/>
    <w:rsid w:val="00A85134"/>
    <w:pPr>
      <w:pBdr>
        <w:top w:val="single" w:sz="8" w:space="0" w:color="auto"/>
        <w:left w:val="single" w:sz="8" w:space="31" w:color="auto"/>
        <w:right w:val="single" w:sz="8" w:space="0" w:color="auto"/>
      </w:pBdr>
      <w:shd w:val="clear" w:color="000000" w:fill="DCE6F1"/>
      <w:spacing w:before="100" w:beforeAutospacing="1" w:after="100" w:afterAutospacing="1"/>
      <w:ind w:firstLineChars="500" w:firstLine="500"/>
      <w:textAlignment w:val="center"/>
    </w:pPr>
    <w:rPr>
      <w:b/>
      <w:bCs/>
      <w:lang w:val="el-GR" w:eastAsia="el-GR"/>
    </w:rPr>
  </w:style>
  <w:style w:type="paragraph" w:customStyle="1" w:styleId="xl159">
    <w:name w:val="xl159"/>
    <w:basedOn w:val="a"/>
    <w:rsid w:val="00A85134"/>
    <w:pPr>
      <w:pBdr>
        <w:left w:val="single" w:sz="8" w:space="31" w:color="auto"/>
        <w:right w:val="single" w:sz="8" w:space="0" w:color="auto"/>
      </w:pBdr>
      <w:shd w:val="clear" w:color="000000" w:fill="DCE6F1"/>
      <w:spacing w:before="100" w:beforeAutospacing="1" w:after="100" w:afterAutospacing="1"/>
      <w:ind w:firstLineChars="500" w:firstLine="500"/>
      <w:textAlignment w:val="center"/>
    </w:pPr>
    <w:rPr>
      <w:b/>
      <w:bCs/>
      <w:lang w:val="el-GR" w:eastAsia="el-GR"/>
    </w:rPr>
  </w:style>
  <w:style w:type="paragraph" w:customStyle="1" w:styleId="xl160">
    <w:name w:val="xl160"/>
    <w:basedOn w:val="a"/>
    <w:rsid w:val="00A851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l-GR" w:eastAsia="el-GR"/>
    </w:rPr>
  </w:style>
  <w:style w:type="paragraph" w:customStyle="1" w:styleId="xl161">
    <w:name w:val="xl161"/>
    <w:basedOn w:val="a"/>
    <w:rsid w:val="00A85134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paragraph" w:customStyle="1" w:styleId="xl162">
    <w:name w:val="xl162"/>
    <w:basedOn w:val="a"/>
    <w:rsid w:val="00A851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lang w:val="el-GR" w:eastAsia="el-GR"/>
    </w:rPr>
  </w:style>
  <w:style w:type="numbering" w:customStyle="1" w:styleId="11">
    <w:name w:val="Χωρίς λίστα1"/>
    <w:next w:val="a2"/>
    <w:uiPriority w:val="99"/>
    <w:semiHidden/>
    <w:unhideWhenUsed/>
    <w:rsid w:val="00A8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1544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</dc:creator>
  <cp:keywords/>
  <dc:description/>
  <cp:lastModifiedBy>Windows User</cp:lastModifiedBy>
  <cp:revision>2</cp:revision>
  <dcterms:created xsi:type="dcterms:W3CDTF">2025-05-21T13:52:00Z</dcterms:created>
  <dcterms:modified xsi:type="dcterms:W3CDTF">2025-05-21T13:52:00Z</dcterms:modified>
</cp:coreProperties>
</file>